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720E">
      <w:pPr>
        <w:widowControl/>
        <w:shd w:val="clear" w:color="auto" w:fill="FFFFFF"/>
        <w:spacing w:line="240" w:lineRule="atLeas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：</w:t>
      </w:r>
    </w:p>
    <w:p w14:paraId="5B066BF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0" w:author="acelde" w:date="2026-02-12T14:23:51Z">
            <w:rPr>
              <w:rFonts w:hint="eastAsia" w:ascii="方正小标宋简体" w:hAnsi="方正小标宋简体" w:cs="方正小标宋简体"/>
              <w:sz w:val="44"/>
              <w:szCs w:val="44"/>
              <w:highlight w:val="none"/>
              <w:lang w:val="en-US" w:eastAsia="zh-CN"/>
            </w:rPr>
          </w:rPrChange>
        </w:rPr>
        <w:t>华南农业大学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1" w:author="acelde" w:date="2026-02-12T14:23:51Z"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t>生物质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作品征集表</w:t>
      </w:r>
    </w:p>
    <w:tbl>
      <w:tblPr>
        <w:tblStyle w:val="6"/>
        <w:tblW w:w="91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902"/>
        <w:gridCol w:w="867"/>
        <w:gridCol w:w="1273"/>
        <w:gridCol w:w="2060"/>
        <w:gridCol w:w="2279"/>
      </w:tblGrid>
      <w:tr w14:paraId="4E8C08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67784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C37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E2424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867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FE9D176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作者类别</w:t>
            </w:r>
          </w:p>
          <w:p w14:paraId="2785726A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（请在相应类别上打√）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F1F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（）在校学生</w:t>
            </w:r>
          </w:p>
          <w:p w14:paraId="0A206C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（）在校教职工</w:t>
            </w:r>
          </w:p>
          <w:p w14:paraId="290EC1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（）校友</w:t>
            </w:r>
          </w:p>
          <w:p w14:paraId="099875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（）社会各界人士</w:t>
            </w:r>
          </w:p>
        </w:tc>
      </w:tr>
      <w:tr w14:paraId="78CCCD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10525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B09E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EF3157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9A8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5CC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CE252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就读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专业、班级（在校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生、校友填写）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FF4A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2BC9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5830B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名称（在校教职工、社会各界人士填写）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6E8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8E1A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0FA261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FD2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E446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9198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FD28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 w14:paraId="1DFDC6A1">
            <w:pPr>
              <w:widowControl/>
              <w:spacing w:before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本人已阅知《华南农业大学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生物质学院院徽、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院训征集启事》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自愿接受其中的各项条款，并承诺所提供的作品属于原创作品，被采用后其知识产权和使用权均归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华南农业大学生物质学院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所有。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28936D57">
            <w:pPr>
              <w:widowControl/>
              <w:spacing w:before="0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作者签名：</w:t>
            </w:r>
          </w:p>
          <w:p w14:paraId="651CA7BC">
            <w:pPr>
              <w:widowControl/>
              <w:spacing w:after="75"/>
              <w:ind w:right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14:paraId="071F68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9198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1ABD50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院徽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创意说明（500字以内）：</w:t>
            </w:r>
          </w:p>
          <w:p w14:paraId="317F9650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79AC2CC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42766C6C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2CDC2BD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3582CE7F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71E5FEFC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0D131250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41630AFA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27A03970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C243AF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277CD99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07E1E7F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1036B4B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1E39775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2D3B1E0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2917F70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如本页不够填写，可另附页</w:t>
            </w:r>
          </w:p>
        </w:tc>
      </w:tr>
    </w:tbl>
    <w:p w14:paraId="1AF586DE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E17EEEC-382E-4EF3-80E1-65F3FAD523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A064155-9813-4960-8103-BFDB7CFD1FA5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celde">
    <w15:presenceInfo w15:providerId="WPS Office" w15:userId="4173716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F6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99"/>
    <w:pPr>
      <w:jc w:val="left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241</Words>
  <Characters>243</Characters>
  <Paragraphs>51</Paragraphs>
  <TotalTime>2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2020-09-06T12:56:00Z</dcterms:created>
  <dc:creator>吴志辉</dc:creator>
  <cp:lastModifiedBy>acelde</cp:lastModifiedBy>
  <dcterms:modified xsi:type="dcterms:W3CDTF">2026-02-12T06:24:00Z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6e8d33c521e046e78b221a2a3d58c171_23</vt:lpwstr>
  </property>
  <property fmtid="{D5CDD505-2E9C-101B-9397-08002B2CF9AE}" pid="4" name="KSOTemplateDocerSaveRecord">
    <vt:lpwstr>eyJoZGlkIjoiMTdiMGIxNjAyZDFjYmFkNDA3MTUxY2E2OGRlOTQwMTQiLCJ1c2VySWQiOiI0MjY3Mzk5MjgifQ==</vt:lpwstr>
  </property>
</Properties>
</file>